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9D29" w14:textId="77777777"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14:paraId="3576ED49" w14:textId="77777777" w:rsidR="008A0715" w:rsidRDefault="008A07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79D69F" w14:textId="4AE47E9B" w:rsidR="00222EA8" w:rsidRPr="003D31DD" w:rsidRDefault="005347BC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令和</w:t>
      </w:r>
      <w:r w:rsidR="002F6FB8">
        <w:rPr>
          <w:rFonts w:ascii="HG丸ｺﾞｼｯｸM-PRO" w:eastAsia="HG丸ｺﾞｼｯｸM-PRO" w:hAnsi="HG丸ｺﾞｼｯｸM-PRO" w:hint="eastAsia"/>
          <w:sz w:val="32"/>
          <w:szCs w:val="24"/>
        </w:rPr>
        <w:t>６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14:paraId="37CAAA16" w14:textId="77777777" w:rsidTr="005967DB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B6815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4AAB3" w14:textId="77777777" w:rsidR="00B7766F" w:rsidRPr="00B7766F" w:rsidRDefault="00B7766F" w:rsidP="005967DB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549EC" w14:textId="77777777" w:rsidR="00222EA8" w:rsidRDefault="005347BC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6F01EC14" w14:textId="77777777"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5347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・令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14:paraId="0F1BDC89" w14:textId="77777777" w:rsidTr="000871E5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EBDA57" w14:textId="77777777"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7243F55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649E5FF1" w14:textId="77777777"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D38601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0FC8ABF5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0799672" w14:textId="77777777"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738D4EFB" w14:textId="77777777"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75FED" wp14:editId="0DD811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155F0F" id="直線コネクタ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14:paraId="25189A79" w14:textId="77777777" w:rsidTr="000871E5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8363B" w14:textId="77777777"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553B1" w14:textId="77777777"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14:paraId="0D173D83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AE076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D3CD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14:paraId="24B166E8" w14:textId="77777777" w:rsidTr="000871E5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F7C7E" w14:textId="77777777"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3477C691" w14:textId="77777777" w:rsidR="005347BC" w:rsidRDefault="005347BC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96584" w14:textId="77777777"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  <w:p w14:paraId="6D8865AC" w14:textId="77777777" w:rsidR="005347BC" w:rsidRDefault="005347BC" w:rsidP="005347BC">
            <w:pPr>
              <w:ind w:firstLineChars="13" w:firstLine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※施設訪問は施設数（対象人数）を記入→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カ所　（概ね　</w:t>
            </w:r>
            <w:r w:rsidRPr="005347BC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人）</w:t>
            </w:r>
          </w:p>
        </w:tc>
      </w:tr>
      <w:tr w:rsidR="00196CB6" w14:paraId="24B64E83" w14:textId="77777777" w:rsidTr="00AC7E81">
        <w:trPr>
          <w:trHeight w:val="1880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589A7" w14:textId="77777777" w:rsidR="00196CB6" w:rsidRDefault="00196CB6" w:rsidP="00BC4BB0">
            <w:pPr>
              <w:spacing w:line="260" w:lineRule="exact"/>
              <w:ind w:left="1701" w:hangingChars="567" w:hanging="170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B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1009"/>
              </w:rPr>
              <w:t>活動報告</w:t>
            </w:r>
            <w:r w:rsidR="00A95B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相手、関係機関との連絡調整、生活援助、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サロン（お茶飲み会など）、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情報提供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、施設訪問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、あるいは特徴的な活動を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記入して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下さい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93EAE6C" w14:textId="77777777"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  <w:tr w:rsidR="00385139" w14:paraId="2651F0B0" w14:textId="77777777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EB2F0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4F44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4D8BD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CBAF" w14:textId="77777777"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14:paraId="23B006B6" w14:textId="77777777" w:rsidTr="005347BC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B4A02" w14:textId="77777777"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AA2FFCC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C237B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9EE84" w14:textId="77777777"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14:paraId="74C17944" w14:textId="77777777" w:rsidTr="005347BC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E35E8" w14:textId="77777777"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6CB30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DDC55" w14:textId="77777777"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14:paraId="1C4A984D" w14:textId="77777777" w:rsidR="00385139" w:rsidRPr="00711010" w:rsidRDefault="005347BC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385139" w14:paraId="7D8BC8E6" w14:textId="77777777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627DB" w14:textId="77777777"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3C3AB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6390F" w14:textId="77777777"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7C84B" w14:textId="77777777"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</w:t>
            </w:r>
            <w:r w:rsidR="005347B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と延べ人数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を記入する</w:t>
            </w:r>
          </w:p>
        </w:tc>
      </w:tr>
    </w:tbl>
    <w:p w14:paraId="76A70FB8" w14:textId="77777777" w:rsid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302E7" w14:textId="77777777" w:rsidR="00F95E62" w:rsidRP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2E63118A" w14:textId="77777777"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14:paraId="29A4A8C3" w14:textId="77777777"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2076"/>
        <w:gridCol w:w="1833"/>
        <w:gridCol w:w="1833"/>
        <w:gridCol w:w="1967"/>
        <w:gridCol w:w="1968"/>
      </w:tblGrid>
      <w:tr w:rsidR="00222EA8" w14:paraId="75BBE7A9" w14:textId="77777777" w:rsidTr="00C22FC7">
        <w:tc>
          <w:tcPr>
            <w:tcW w:w="2076" w:type="dxa"/>
            <w:tcBorders>
              <w:right w:val="single" w:sz="18" w:space="0" w:color="auto"/>
            </w:tcBorders>
          </w:tcPr>
          <w:p w14:paraId="2CEB1237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</w:tcBorders>
          </w:tcPr>
          <w:p w14:paraId="5126857F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4DDC37D8" w14:textId="77777777"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</w:tcPr>
          <w:p w14:paraId="14574A17" w14:textId="77777777"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14:paraId="73C2080E" w14:textId="77777777"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14:paraId="70FBADEC" w14:textId="77777777" w:rsidTr="00C22FC7">
        <w:trPr>
          <w:trHeight w:val="442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14:paraId="44B331DC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67DB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680" w:id="-2125226496"/>
              </w:rPr>
              <w:t>活動費補助金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14:paraId="298C9B5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22F3677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3849240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68F74414" w14:textId="77777777" w:rsidR="00222EA8" w:rsidRDefault="00A46788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県老連補助金</w:t>
            </w:r>
          </w:p>
        </w:tc>
      </w:tr>
      <w:tr w:rsidR="00222EA8" w14:paraId="3E027FF8" w14:textId="77777777" w:rsidTr="00C22FC7">
        <w:trPr>
          <w:trHeight w:val="421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14:paraId="024C1DD7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14:paraId="3D21722F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7264DF1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2388F15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57A05C51" w14:textId="77777777"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単位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ｸﾗﾌﾞ、自治会等</w:t>
            </w:r>
          </w:p>
        </w:tc>
      </w:tr>
      <w:tr w:rsidR="00222EA8" w14:paraId="5CB10CF7" w14:textId="77777777" w:rsidTr="00C22FC7">
        <w:trPr>
          <w:trHeight w:val="413"/>
        </w:trPr>
        <w:tc>
          <w:tcPr>
            <w:tcW w:w="2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F42032" w14:textId="77777777"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寄付金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6495"/>
              </w:rPr>
              <w:t>な</w:t>
            </w:r>
            <w:r w:rsidR="00985DCF" w:rsidRPr="006C7F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6495"/>
              </w:rPr>
              <w:t>ど</w:t>
            </w:r>
          </w:p>
        </w:tc>
        <w:tc>
          <w:tcPr>
            <w:tcW w:w="1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083BC23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48D5575E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858F85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DFC5B9" w14:textId="77777777"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上記以外</w:t>
            </w:r>
          </w:p>
        </w:tc>
      </w:tr>
      <w:tr w:rsidR="00222EA8" w14:paraId="5BAE1DD8" w14:textId="77777777" w:rsidTr="00C22FC7">
        <w:trPr>
          <w:trHeight w:val="541"/>
        </w:trPr>
        <w:tc>
          <w:tcPr>
            <w:tcW w:w="20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F4B59DE" w14:textId="77777777"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C34FF8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7DFD162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7072D8" w14:textId="77777777"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34F2A4EE" w14:textId="77777777"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BBCA13" w14:textId="77777777"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1967"/>
        <w:gridCol w:w="1967"/>
        <w:gridCol w:w="1967"/>
        <w:gridCol w:w="1968"/>
      </w:tblGrid>
      <w:tr w:rsidR="00A46788" w14:paraId="46BFEB08" w14:textId="77777777" w:rsidTr="00C22FC7"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14:paraId="5C44163D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160C1C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</w:tcBorders>
            <w:vAlign w:val="center"/>
          </w:tcPr>
          <w:p w14:paraId="57DB61DE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46575F" w14:textId="77777777"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23928332" w14:textId="77777777"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14:paraId="02FB6729" w14:textId="77777777" w:rsidTr="00C22FC7">
        <w:trPr>
          <w:trHeight w:val="454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14:paraId="4BA871E4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14:paraId="18260575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05AC13E0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35833EF5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07131AE5" w14:textId="77777777"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14:paraId="3F1015D5" w14:textId="77777777" w:rsidTr="00C22FC7">
        <w:trPr>
          <w:trHeight w:val="419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14:paraId="01B14A91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14:paraId="098658C6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020861F8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16A3223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0B650F7E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14:paraId="0720ACA7" w14:textId="77777777" w:rsidTr="00C22FC7">
        <w:trPr>
          <w:trHeight w:val="411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14:paraId="6722517B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14:paraId="2A9CBFCA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A7675A2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0D8BAC1C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425662FF" w14:textId="77777777"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14:paraId="234292A4" w14:textId="77777777" w:rsidTr="00C22FC7">
        <w:trPr>
          <w:trHeight w:val="417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14:paraId="0B8C383F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14:paraId="1D56777F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932F5DE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14:paraId="530EF800" w14:textId="77777777"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14:paraId="004CF43E" w14:textId="77777777"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14:paraId="53FE412B" w14:textId="77777777" w:rsidTr="00C22FC7">
        <w:trPr>
          <w:trHeight w:val="544"/>
        </w:trPr>
        <w:tc>
          <w:tcPr>
            <w:tcW w:w="157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C00662F" w14:textId="77777777"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5D01AD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9161333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B850F" w14:textId="77777777"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14:paraId="0C5C8245" w14:textId="77777777"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C16FFFC" w14:textId="77777777"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F95E62">
      <w:pgSz w:w="11906" w:h="16838" w:code="9"/>
      <w:pgMar w:top="567" w:right="851" w:bottom="17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DE235" w14:textId="77777777" w:rsidR="00D717AA" w:rsidRDefault="00D717AA" w:rsidP="00D717AA">
      <w:r>
        <w:separator/>
      </w:r>
    </w:p>
  </w:endnote>
  <w:endnote w:type="continuationSeparator" w:id="0">
    <w:p w14:paraId="5B0D9553" w14:textId="77777777" w:rsidR="00D717AA" w:rsidRDefault="00D717AA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9AC6" w14:textId="77777777" w:rsidR="00D717AA" w:rsidRDefault="00D717AA" w:rsidP="00D717AA">
      <w:r>
        <w:separator/>
      </w:r>
    </w:p>
  </w:footnote>
  <w:footnote w:type="continuationSeparator" w:id="0">
    <w:p w14:paraId="0EFD9C7A" w14:textId="77777777" w:rsidR="00D717AA" w:rsidRDefault="00D717AA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42A32"/>
    <w:rsid w:val="0004772C"/>
    <w:rsid w:val="000871E5"/>
    <w:rsid w:val="00113BC9"/>
    <w:rsid w:val="00134665"/>
    <w:rsid w:val="00141963"/>
    <w:rsid w:val="00187C92"/>
    <w:rsid w:val="00196CB6"/>
    <w:rsid w:val="00220511"/>
    <w:rsid w:val="00222EA8"/>
    <w:rsid w:val="0025584F"/>
    <w:rsid w:val="002F0C63"/>
    <w:rsid w:val="002F6FB8"/>
    <w:rsid w:val="003376C7"/>
    <w:rsid w:val="00350008"/>
    <w:rsid w:val="00353571"/>
    <w:rsid w:val="00356A77"/>
    <w:rsid w:val="0038194B"/>
    <w:rsid w:val="00385139"/>
    <w:rsid w:val="003977AB"/>
    <w:rsid w:val="003B399D"/>
    <w:rsid w:val="003C5C0C"/>
    <w:rsid w:val="003D31DD"/>
    <w:rsid w:val="003E631E"/>
    <w:rsid w:val="0040485F"/>
    <w:rsid w:val="0044304E"/>
    <w:rsid w:val="004620C2"/>
    <w:rsid w:val="00463098"/>
    <w:rsid w:val="00467E1D"/>
    <w:rsid w:val="0047187A"/>
    <w:rsid w:val="004F57E0"/>
    <w:rsid w:val="005347BC"/>
    <w:rsid w:val="00563696"/>
    <w:rsid w:val="005967DB"/>
    <w:rsid w:val="005F2135"/>
    <w:rsid w:val="006017BD"/>
    <w:rsid w:val="00675DC2"/>
    <w:rsid w:val="006B5CD5"/>
    <w:rsid w:val="006C7F4D"/>
    <w:rsid w:val="00725210"/>
    <w:rsid w:val="00732EE6"/>
    <w:rsid w:val="00756CF2"/>
    <w:rsid w:val="00767AFC"/>
    <w:rsid w:val="0077241C"/>
    <w:rsid w:val="007769CC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9D3CCB"/>
    <w:rsid w:val="00A161CD"/>
    <w:rsid w:val="00A439B3"/>
    <w:rsid w:val="00A46788"/>
    <w:rsid w:val="00A90D56"/>
    <w:rsid w:val="00A95B00"/>
    <w:rsid w:val="00AA4677"/>
    <w:rsid w:val="00AA5A87"/>
    <w:rsid w:val="00AC7E81"/>
    <w:rsid w:val="00AE6171"/>
    <w:rsid w:val="00B07506"/>
    <w:rsid w:val="00B22DEB"/>
    <w:rsid w:val="00B33D53"/>
    <w:rsid w:val="00B74117"/>
    <w:rsid w:val="00B7766F"/>
    <w:rsid w:val="00C122A1"/>
    <w:rsid w:val="00C22FC7"/>
    <w:rsid w:val="00C75D69"/>
    <w:rsid w:val="00CA70F9"/>
    <w:rsid w:val="00CC5519"/>
    <w:rsid w:val="00D10C50"/>
    <w:rsid w:val="00D110F8"/>
    <w:rsid w:val="00D331C0"/>
    <w:rsid w:val="00D717AA"/>
    <w:rsid w:val="00DB6055"/>
    <w:rsid w:val="00DE10E1"/>
    <w:rsid w:val="00E14485"/>
    <w:rsid w:val="00E25FBB"/>
    <w:rsid w:val="00E85C8D"/>
    <w:rsid w:val="00E8796A"/>
    <w:rsid w:val="00E944DE"/>
    <w:rsid w:val="00EA2212"/>
    <w:rsid w:val="00EC7800"/>
    <w:rsid w:val="00EE21AB"/>
    <w:rsid w:val="00F95E6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26C11EF"/>
  <w15:docId w15:val="{746D4CA8-1E6F-44EF-9322-C15E683B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E945-A237-4863-8B2B-9CC1A0A7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冴子 松田</cp:lastModifiedBy>
  <cp:revision>11</cp:revision>
  <cp:lastPrinted>2023-01-05T01:22:00Z</cp:lastPrinted>
  <dcterms:created xsi:type="dcterms:W3CDTF">2020-01-10T01:05:00Z</dcterms:created>
  <dcterms:modified xsi:type="dcterms:W3CDTF">2025-01-16T05:26:00Z</dcterms:modified>
</cp:coreProperties>
</file>